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676"/>
        <w:tblW w:w="0" w:type="auto"/>
        <w:tblLook w:val="0000" w:firstRow="0" w:lastRow="0" w:firstColumn="0" w:lastColumn="0" w:noHBand="0" w:noVBand="0"/>
      </w:tblPr>
      <w:tblGrid>
        <w:gridCol w:w="1635"/>
      </w:tblGrid>
      <w:tr w:rsidR="00194019" w14:paraId="54836410" w14:textId="77777777" w:rsidTr="000A568A">
        <w:trPr>
          <w:trHeight w:val="585"/>
        </w:trPr>
        <w:tc>
          <w:tcPr>
            <w:tcW w:w="1635" w:type="dxa"/>
          </w:tcPr>
          <w:p w14:paraId="7EC1310B" w14:textId="125B0CDA" w:rsidR="00194019" w:rsidRDefault="00194019" w:rsidP="000A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14:paraId="4FA29766" w14:textId="77777777" w:rsidR="00194019" w:rsidRDefault="00194019" w:rsidP="00EB7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7A207C" wp14:editId="0A3CF75D">
            <wp:extent cx="733425" cy="988695"/>
            <wp:effectExtent l="0" t="0" r="9525" b="1905"/>
            <wp:docPr id="1" name="Рисунок 1" descr="Герб многоцве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ногоцвет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6F8E0" w14:textId="77777777" w:rsidR="00EB7C05" w:rsidRPr="00C50872" w:rsidRDefault="00EB7C05" w:rsidP="00EB7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67487" w14:textId="77777777" w:rsidR="00194019" w:rsidRPr="00C50872" w:rsidRDefault="00194019" w:rsidP="00BF1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28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872">
        <w:rPr>
          <w:rFonts w:ascii="Times New Roman" w:eastAsia="Times New Roman" w:hAnsi="Times New Roman" w:cs="Times New Roman"/>
          <w:b/>
          <w:color w:val="000000"/>
          <w:sz w:val="34"/>
          <w:szCs w:val="28"/>
          <w:lang w:eastAsia="ru-RU"/>
        </w:rPr>
        <w:t xml:space="preserve">ИЗБИРАТЕЛЬНАЯ КОМИССИЯ </w:t>
      </w:r>
    </w:p>
    <w:p w14:paraId="13414001" w14:textId="77777777" w:rsidR="00194019" w:rsidRPr="00EB7C05" w:rsidRDefault="00194019" w:rsidP="00BF1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28"/>
          <w:lang w:eastAsia="ru-RU"/>
        </w:rPr>
      </w:pPr>
      <w:r w:rsidRPr="00C50872">
        <w:rPr>
          <w:rFonts w:ascii="Times New Roman" w:eastAsia="Times New Roman" w:hAnsi="Times New Roman" w:cs="Times New Roman"/>
          <w:b/>
          <w:color w:val="000000"/>
          <w:sz w:val="34"/>
          <w:szCs w:val="28"/>
          <w:lang w:eastAsia="ru-RU"/>
        </w:rPr>
        <w:t>МОСКОВСКОЙ ОБЛАСТИ</w:t>
      </w:r>
    </w:p>
    <w:p w14:paraId="49411B7D" w14:textId="77777777" w:rsidR="00194019" w:rsidRPr="00EB7C05" w:rsidRDefault="00194019" w:rsidP="00BF1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8"/>
          <w:lang w:eastAsia="ru-RU"/>
        </w:rPr>
      </w:pPr>
      <w:r w:rsidRPr="00C50872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8"/>
          <w:lang w:eastAsia="ru-RU"/>
        </w:rPr>
        <w:t>РЕШЕНИЕ</w:t>
      </w: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194019" w:rsidRPr="00C50872" w14:paraId="00126A59" w14:textId="77777777" w:rsidTr="000A568A">
        <w:tc>
          <w:tcPr>
            <w:tcW w:w="3436" w:type="dxa"/>
            <w:tcBorders>
              <w:bottom w:val="single" w:sz="4" w:space="0" w:color="auto"/>
            </w:tcBorders>
          </w:tcPr>
          <w:p w14:paraId="61C85BEE" w14:textId="0AA1708B" w:rsidR="00194019" w:rsidRPr="00C50872" w:rsidRDefault="00757EE3" w:rsidP="0081262E">
            <w:pPr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июля 2023</w:t>
            </w:r>
            <w:r w:rsidR="006229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14:paraId="5E7BAB47" w14:textId="77777777" w:rsidR="00194019" w:rsidRPr="00C50872" w:rsidRDefault="00194019" w:rsidP="000A5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49669943" w14:textId="5CE32DA5" w:rsidR="00194019" w:rsidRPr="00C50872" w:rsidRDefault="00194019" w:rsidP="00D4231E">
            <w:pPr>
              <w:tabs>
                <w:tab w:val="center" w:pos="1576"/>
                <w:tab w:val="left" w:pos="24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BF1C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53/440-7</w:t>
            </w:r>
          </w:p>
        </w:tc>
      </w:tr>
    </w:tbl>
    <w:p w14:paraId="5D8684FD" w14:textId="77777777" w:rsidR="00194019" w:rsidRPr="00C50872" w:rsidRDefault="00194019" w:rsidP="0019401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Москва</w:t>
      </w:r>
    </w:p>
    <w:p w14:paraId="0CA8C1A5" w14:textId="77777777" w:rsidR="00194019" w:rsidRDefault="00194019" w:rsidP="00EB7C05">
      <w:pPr>
        <w:tabs>
          <w:tab w:val="left" w:pos="426"/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98EFD" w14:textId="77777777" w:rsidR="00A82606" w:rsidRPr="00A82606" w:rsidRDefault="00A82606" w:rsidP="00A82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члена территориальной избирательной комиссии </w:t>
      </w:r>
    </w:p>
    <w:p w14:paraId="0C8F54A8" w14:textId="77777777" w:rsidR="00194019" w:rsidRDefault="00757EE3" w:rsidP="00A82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E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поселка Лотошино</w:t>
      </w:r>
    </w:p>
    <w:p w14:paraId="71AF7537" w14:textId="77777777" w:rsidR="00194019" w:rsidRPr="00C50872" w:rsidRDefault="00194019" w:rsidP="00194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330A40E" w14:textId="77777777" w:rsidR="00194019" w:rsidRPr="00C50872" w:rsidRDefault="00A82606" w:rsidP="00194019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2606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 Избирательная комиссия Московской области РЕШИЛА</w:t>
      </w:r>
      <w:r w:rsidR="00194019" w:rsidRPr="00C5087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2C12AEA3" w14:textId="77777777" w:rsidR="00A82606" w:rsidRPr="00A82606" w:rsidRDefault="00A82606" w:rsidP="00A82606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B51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Назначить </w:t>
      </w:r>
      <w:r w:rsidRPr="009B51F9"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членом</w:t>
      </w:r>
      <w:r w:rsidRPr="009B51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757EE3" w:rsidRPr="00757EE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рабочего поселка Лотошино </w:t>
      </w:r>
      <w:r w:rsidR="00757EE3">
        <w:rPr>
          <w:rFonts w:ascii="Times New Roman" w:eastAsia="Times New Roman" w:hAnsi="Times New Roman" w:cs="Times New Roman"/>
          <w:sz w:val="28"/>
          <w:szCs w:val="28"/>
          <w:lang w:eastAsia="x-none"/>
        </w:rPr>
        <w:t>Захаров</w:t>
      </w:r>
      <w:r w:rsidR="00895EDC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="00757EE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Алин</w:t>
      </w:r>
      <w:r w:rsidR="00895EDC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="00757EE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Николаевн</w:t>
      </w:r>
      <w:r w:rsidR="00895EDC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="00B205B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, 19</w:t>
      </w:r>
      <w:r w:rsidR="00757EE3">
        <w:rPr>
          <w:rFonts w:ascii="Times New Roman" w:eastAsia="Times New Roman" w:hAnsi="Times New Roman" w:cs="Times New Roman"/>
          <w:sz w:val="28"/>
          <w:szCs w:val="28"/>
          <w:lang w:eastAsia="x-none"/>
        </w:rPr>
        <w:t>71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г.р., </w:t>
      </w:r>
      <w:r w:rsidRPr="002A314C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образование высшее,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F141A">
        <w:rPr>
          <w:rFonts w:ascii="Times New Roman" w:eastAsia="Times New Roman" w:hAnsi="Times New Roman" w:cs="Times New Roman"/>
          <w:sz w:val="28"/>
          <w:szCs w:val="28"/>
          <w:lang w:eastAsia="x-none"/>
        </w:rPr>
        <w:t>место работы и должность:</w:t>
      </w:r>
      <w:r w:rsidR="004C775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9178AB" w:rsidRPr="009178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Комитет по </w:t>
      </w:r>
      <w:proofErr w:type="gramStart"/>
      <w:r w:rsidR="009178AB" w:rsidRPr="009178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архитектуре  </w:t>
      </w:r>
      <w:r w:rsidR="009178AB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proofErr w:type="gramEnd"/>
      <w:r w:rsidR="009178A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градостроительству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5E1510">
        <w:rPr>
          <w:rFonts w:ascii="Times New Roman" w:eastAsia="Times New Roman" w:hAnsi="Times New Roman" w:cs="Times New Roman"/>
          <w:sz w:val="28"/>
          <w:szCs w:val="28"/>
          <w:lang w:eastAsia="x-none"/>
        </w:rPr>
        <w:t>старший инспектор отдела</w:t>
      </w:r>
      <w:r w:rsidR="004F003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городским округам Лотошино, Шаховская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E8401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кандидатура предложена в состав комиссии </w:t>
      </w:r>
      <w:r w:rsidR="00AC5B22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собранием избирателей по месту работы</w:t>
      </w:r>
      <w:r w:rsidRPr="00E8401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63C27F4D" w14:textId="77777777" w:rsidR="00A82606" w:rsidRPr="00A82606" w:rsidRDefault="00A82606" w:rsidP="00A82606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82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настоящее решение в территориальную избирательную комиссию </w:t>
      </w:r>
      <w:r w:rsidR="00757EE3" w:rsidRPr="00757EE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рабочего поселка Лотошино</w:t>
      </w:r>
      <w:r w:rsidRPr="00A8260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79A8FE1" w14:textId="77777777" w:rsidR="00A82606" w:rsidRPr="00A82606" w:rsidRDefault="00194019" w:rsidP="00A82606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826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Поручить </w:t>
      </w:r>
      <w:r w:rsidR="00D13232" w:rsidRPr="00A82606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292B76" w:rsidRPr="00A8260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редседател</w:t>
      </w:r>
      <w:r w:rsidR="00BF4485" w:rsidRPr="00A82606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A826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территориальной избирательной комиссии </w:t>
      </w:r>
      <w:r w:rsidR="00757EE3" w:rsidRPr="00757EE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рабочего поселка Лотошино</w:t>
      </w:r>
      <w:r w:rsidR="00292B76" w:rsidRPr="00A826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DE3FD0" w:rsidRPr="00DE3FD0">
        <w:rPr>
          <w:rFonts w:ascii="Times New Roman" w:eastAsia="Times New Roman" w:hAnsi="Times New Roman" w:cs="Times New Roman"/>
          <w:sz w:val="28"/>
          <w:szCs w:val="24"/>
          <w:lang w:eastAsia="ru-RU"/>
        </w:rPr>
        <w:t>Махлюев</w:t>
      </w:r>
      <w:r w:rsidR="00DE3FD0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spellEnd"/>
      <w:r w:rsidR="00DE3FD0" w:rsidRPr="00DE3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</w:t>
      </w:r>
      <w:r w:rsidR="00DE3FD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E3FD0" w:rsidRPr="00DE3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</w:t>
      </w:r>
      <w:r w:rsidR="00DE3FD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055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8260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направить настоящее решение в средства массовой информации для опубликования на территории городского</w:t>
      </w:r>
      <w:r w:rsidR="00757EE3" w:rsidRPr="00757E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 Лотошино</w:t>
      </w:r>
      <w:r w:rsidRPr="00A8260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F8E7B96" w14:textId="77777777" w:rsidR="00A82606" w:rsidRPr="00A82606" w:rsidRDefault="00194019" w:rsidP="00A82606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82606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решение в сетевом издании «Вестник Избирательной комиссии Московской области», разместить на Интернет-портале Избирательной комиссии Московской области.</w:t>
      </w:r>
    </w:p>
    <w:p w14:paraId="582802F5" w14:textId="77777777" w:rsidR="00194019" w:rsidRPr="00A82606" w:rsidRDefault="00194019" w:rsidP="00A82606">
      <w:pPr>
        <w:pStyle w:val="a3"/>
        <w:numPr>
          <w:ilvl w:val="0"/>
          <w:numId w:val="2"/>
        </w:numPr>
        <w:tabs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826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исполнением настоящего решения возложить на секретаря Избирательной комиссии Московской области </w:t>
      </w:r>
      <w:proofErr w:type="spellStart"/>
      <w:r w:rsidR="00E51F48" w:rsidRPr="00A82606">
        <w:rPr>
          <w:rFonts w:ascii="Times New Roman" w:eastAsia="Times New Roman" w:hAnsi="Times New Roman" w:cs="Times New Roman"/>
          <w:sz w:val="28"/>
          <w:szCs w:val="24"/>
          <w:lang w:eastAsia="ru-RU"/>
        </w:rPr>
        <w:t>Фурса</w:t>
      </w:r>
      <w:proofErr w:type="spellEnd"/>
      <w:r w:rsidR="00E51F48" w:rsidRPr="00A826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Р.Ф. </w:t>
      </w:r>
    </w:p>
    <w:p w14:paraId="12064633" w14:textId="77777777" w:rsidR="00C1686C" w:rsidRDefault="00C1686C" w:rsidP="00194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BFDA29" w14:textId="77777777" w:rsidR="00194019" w:rsidRDefault="00194019" w:rsidP="00194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</w:p>
    <w:p w14:paraId="7C21233E" w14:textId="77777777" w:rsidR="00194019" w:rsidRDefault="00194019" w:rsidP="00194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1E520540" w14:textId="77777777" w:rsidR="00194019" w:rsidRPr="00C50872" w:rsidRDefault="00194019" w:rsidP="001940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Московской области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И.С. Березкин</w:t>
      </w:r>
    </w:p>
    <w:p w14:paraId="4BA02850" w14:textId="77777777" w:rsidR="00194019" w:rsidRDefault="00194019" w:rsidP="001940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376A84" w14:textId="77777777" w:rsidR="00C961F1" w:rsidRPr="00C50872" w:rsidRDefault="00C961F1" w:rsidP="001940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FE218C" w14:textId="77777777" w:rsidR="00194019" w:rsidRDefault="00194019" w:rsidP="00194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 </w:t>
      </w:r>
    </w:p>
    <w:p w14:paraId="2259B84D" w14:textId="77777777" w:rsidR="00194019" w:rsidRPr="00C50872" w:rsidRDefault="00194019" w:rsidP="00194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</w:p>
    <w:p w14:paraId="67001D8A" w14:textId="77777777" w:rsidR="00A3151F" w:rsidRDefault="00194019"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</w:t>
      </w:r>
      <w:r w:rsidR="00E51F48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51F48">
        <w:rPr>
          <w:rFonts w:ascii="Times New Roman" w:eastAsia="Times New Roman" w:hAnsi="Times New Roman" w:cs="Times New Roman"/>
          <w:sz w:val="28"/>
          <w:szCs w:val="24"/>
          <w:lang w:eastAsia="ru-RU"/>
        </w:rPr>
        <w:t>Ф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="00E51F48">
        <w:rPr>
          <w:rFonts w:ascii="Times New Roman" w:eastAsia="Times New Roman" w:hAnsi="Times New Roman" w:cs="Times New Roman"/>
          <w:sz w:val="28"/>
          <w:szCs w:val="24"/>
          <w:lang w:eastAsia="ru-RU"/>
        </w:rPr>
        <w:t>Фурс</w:t>
      </w:r>
      <w:proofErr w:type="spellEnd"/>
    </w:p>
    <w:sectPr w:rsidR="00A3151F" w:rsidSect="00EB7C05">
      <w:pgSz w:w="11906" w:h="16838"/>
      <w:pgMar w:top="992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563AC"/>
    <w:multiLevelType w:val="multilevel"/>
    <w:tmpl w:val="E66C3F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2932253E"/>
    <w:multiLevelType w:val="hybridMultilevel"/>
    <w:tmpl w:val="73F2760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19"/>
    <w:rsid w:val="00002A44"/>
    <w:rsid w:val="000A568A"/>
    <w:rsid w:val="000B3AF6"/>
    <w:rsid w:val="00135F45"/>
    <w:rsid w:val="00194019"/>
    <w:rsid w:val="001F1E52"/>
    <w:rsid w:val="002439BD"/>
    <w:rsid w:val="00265BDF"/>
    <w:rsid w:val="00292B76"/>
    <w:rsid w:val="003E5BAB"/>
    <w:rsid w:val="00474312"/>
    <w:rsid w:val="004A346A"/>
    <w:rsid w:val="004B2EBA"/>
    <w:rsid w:val="004C7758"/>
    <w:rsid w:val="004D36D3"/>
    <w:rsid w:val="004F003D"/>
    <w:rsid w:val="0050553A"/>
    <w:rsid w:val="00540BC0"/>
    <w:rsid w:val="00542E8B"/>
    <w:rsid w:val="005E1510"/>
    <w:rsid w:val="00622938"/>
    <w:rsid w:val="006478F7"/>
    <w:rsid w:val="00757EE3"/>
    <w:rsid w:val="00772A5D"/>
    <w:rsid w:val="007B29CC"/>
    <w:rsid w:val="007E383D"/>
    <w:rsid w:val="0081262E"/>
    <w:rsid w:val="00851B0B"/>
    <w:rsid w:val="00895EDC"/>
    <w:rsid w:val="009178AB"/>
    <w:rsid w:val="00917FF3"/>
    <w:rsid w:val="0092596A"/>
    <w:rsid w:val="00A3151F"/>
    <w:rsid w:val="00A82606"/>
    <w:rsid w:val="00AC5B22"/>
    <w:rsid w:val="00B03448"/>
    <w:rsid w:val="00B205BB"/>
    <w:rsid w:val="00B46D00"/>
    <w:rsid w:val="00B71968"/>
    <w:rsid w:val="00B810DE"/>
    <w:rsid w:val="00BF1CBA"/>
    <w:rsid w:val="00BF4485"/>
    <w:rsid w:val="00C1686C"/>
    <w:rsid w:val="00C21EE9"/>
    <w:rsid w:val="00C56515"/>
    <w:rsid w:val="00C94177"/>
    <w:rsid w:val="00C961F1"/>
    <w:rsid w:val="00CA380A"/>
    <w:rsid w:val="00CF02A9"/>
    <w:rsid w:val="00D13232"/>
    <w:rsid w:val="00D15291"/>
    <w:rsid w:val="00D17398"/>
    <w:rsid w:val="00D4231E"/>
    <w:rsid w:val="00DE3FD0"/>
    <w:rsid w:val="00E51F48"/>
    <w:rsid w:val="00E609DA"/>
    <w:rsid w:val="00EB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F270"/>
  <w15:docId w15:val="{A585C2DB-ABE6-4D31-9727-147B8D8D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Дарья Александровна</dc:creator>
  <cp:lastModifiedBy>Шуплецова</cp:lastModifiedBy>
  <cp:revision>2</cp:revision>
  <cp:lastPrinted>2023-06-22T06:57:00Z</cp:lastPrinted>
  <dcterms:created xsi:type="dcterms:W3CDTF">2023-07-27T15:27:00Z</dcterms:created>
  <dcterms:modified xsi:type="dcterms:W3CDTF">2023-07-27T15:27:00Z</dcterms:modified>
</cp:coreProperties>
</file>